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0B" w:rsidRPr="00BB070F" w:rsidRDefault="00CA3492" w:rsidP="00BB070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-132715</wp:posOffset>
            </wp:positionV>
            <wp:extent cx="3267075" cy="1504950"/>
            <wp:effectExtent l="19050" t="0" r="9525" b="0"/>
            <wp:wrapThrough wrapText="bothSides">
              <wp:wrapPolygon edited="0">
                <wp:start x="-126" y="0"/>
                <wp:lineTo x="-126" y="21327"/>
                <wp:lineTo x="21663" y="21327"/>
                <wp:lineTo x="21663" y="0"/>
                <wp:lineTo x="-126" y="0"/>
              </wp:wrapPolygon>
            </wp:wrapThrough>
            <wp:docPr id="1" name="Рисунок 0" descr="Логотип_c 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c ww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902" w:rsidRPr="00BB070F" w:rsidRDefault="00CA3492" w:rsidP="00BB070F">
      <w:pPr>
        <w:jc w:val="center"/>
        <w:rPr>
          <w:rFonts w:ascii="Arial" w:eastAsia="Times New Roman" w:hAnsi="Arial" w:cs="Arial"/>
          <w:b/>
          <w:color w:val="26323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263238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629920</wp:posOffset>
            </wp:positionV>
            <wp:extent cx="3790950" cy="2752725"/>
            <wp:effectExtent l="19050" t="0" r="0" b="0"/>
            <wp:wrapThrough wrapText="bothSides">
              <wp:wrapPolygon edited="0">
                <wp:start x="-109" y="0"/>
                <wp:lineTo x="-109" y="21525"/>
                <wp:lineTo x="21600" y="21525"/>
                <wp:lineTo x="21600" y="0"/>
                <wp:lineTo x="-109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902" w:rsidRPr="00004902">
        <w:rPr>
          <w:rFonts w:ascii="Arial" w:eastAsia="Times New Roman" w:hAnsi="Arial" w:cs="Arial"/>
          <w:b/>
          <w:color w:val="263238"/>
          <w:sz w:val="24"/>
          <w:szCs w:val="24"/>
          <w:lang w:eastAsia="ru-RU"/>
        </w:rPr>
        <w:t>142701, Московская область, Ленинский район, г</w:t>
      </w:r>
      <w:proofErr w:type="gramStart"/>
      <w:r w:rsidR="00004902" w:rsidRPr="00004902">
        <w:rPr>
          <w:rFonts w:ascii="Arial" w:eastAsia="Times New Roman" w:hAnsi="Arial" w:cs="Arial"/>
          <w:b/>
          <w:color w:val="263238"/>
          <w:sz w:val="24"/>
          <w:szCs w:val="24"/>
          <w:lang w:eastAsia="ru-RU"/>
        </w:rPr>
        <w:t>.В</w:t>
      </w:r>
      <w:proofErr w:type="gramEnd"/>
      <w:r w:rsidR="00004902" w:rsidRPr="00004902">
        <w:rPr>
          <w:rFonts w:ascii="Arial" w:eastAsia="Times New Roman" w:hAnsi="Arial" w:cs="Arial"/>
          <w:b/>
          <w:color w:val="263238"/>
          <w:sz w:val="24"/>
          <w:szCs w:val="24"/>
          <w:lang w:eastAsia="ru-RU"/>
        </w:rPr>
        <w:t>идное, Белокаменное шоссе, д.1</w:t>
      </w:r>
      <w:r w:rsidR="00BB070F" w:rsidRPr="00BB070F">
        <w:rPr>
          <w:rFonts w:ascii="Arial" w:eastAsia="Times New Roman" w:hAnsi="Arial" w:cs="Arial"/>
          <w:b/>
          <w:color w:val="263238"/>
          <w:sz w:val="24"/>
          <w:szCs w:val="24"/>
          <w:lang w:eastAsia="ru-RU"/>
        </w:rPr>
        <w:t xml:space="preserve">    (4 км от МКАД).</w:t>
      </w:r>
    </w:p>
    <w:p w:rsidR="00BB070F" w:rsidRPr="00BB070F" w:rsidRDefault="00BB070F" w:rsidP="00BB070F">
      <w:pPr>
        <w:pStyle w:val="a3"/>
        <w:shd w:val="clear" w:color="auto" w:fill="FFFFFF"/>
        <w:rPr>
          <w:rFonts w:ascii="Arial" w:hAnsi="Arial" w:cs="Arial"/>
          <w:b/>
          <w:bCs/>
          <w:color w:val="263238"/>
        </w:rPr>
      </w:pPr>
      <w:r w:rsidRPr="00BB070F">
        <w:rPr>
          <w:rFonts w:ascii="Arial" w:hAnsi="Arial" w:cs="Arial"/>
          <w:b/>
          <w:bCs/>
          <w:color w:val="263238"/>
        </w:rPr>
        <w:t>Телефоны:</w:t>
      </w:r>
    </w:p>
    <w:p w:rsidR="00004902" w:rsidRPr="00004902" w:rsidRDefault="00004902" w:rsidP="00004902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38"/>
          <w:szCs w:val="38"/>
        </w:rPr>
      </w:pPr>
      <w:r w:rsidRPr="00004902">
        <w:rPr>
          <w:rFonts w:ascii="Arial" w:hAnsi="Arial" w:cs="Arial"/>
          <w:sz w:val="38"/>
          <w:szCs w:val="38"/>
          <w:bdr w:val="none" w:sz="0" w:space="0" w:color="auto" w:frame="1"/>
        </w:rPr>
        <w:t>8-916-962-41-70 </w:t>
      </w:r>
    </w:p>
    <w:p w:rsidR="00004902" w:rsidRPr="00004902" w:rsidRDefault="00004902" w:rsidP="00004902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38"/>
          <w:szCs w:val="38"/>
        </w:rPr>
      </w:pPr>
      <w:r w:rsidRPr="00004902">
        <w:rPr>
          <w:rFonts w:ascii="Arial" w:hAnsi="Arial" w:cs="Arial"/>
          <w:sz w:val="38"/>
          <w:szCs w:val="38"/>
          <w:bdr w:val="none" w:sz="0" w:space="0" w:color="auto" w:frame="1"/>
        </w:rPr>
        <w:t>8-963-924-70-84</w:t>
      </w:r>
    </w:p>
    <w:p w:rsidR="00BB070F" w:rsidRDefault="00BB070F" w:rsidP="00004902">
      <w:pPr>
        <w:pStyle w:val="a3"/>
        <w:shd w:val="clear" w:color="auto" w:fill="FFFFFF"/>
        <w:rPr>
          <w:rFonts w:ascii="Arial" w:hAnsi="Arial" w:cs="Arial"/>
          <w:b/>
          <w:bCs/>
          <w:color w:val="263238"/>
          <w:lang w:val="en-US"/>
        </w:rPr>
      </w:pPr>
      <w:r>
        <w:rPr>
          <w:rFonts w:ascii="Arial" w:hAnsi="Arial" w:cs="Arial"/>
          <w:b/>
          <w:bCs/>
          <w:color w:val="263238"/>
        </w:rPr>
        <w:t xml:space="preserve">Сайт: </w:t>
      </w:r>
      <w:hyperlink r:id="rId6" w:history="1">
        <w:r w:rsidRPr="00373FAC">
          <w:rPr>
            <w:rStyle w:val="a6"/>
            <w:rFonts w:ascii="Arial" w:hAnsi="Arial" w:cs="Arial"/>
            <w:b/>
            <w:bCs/>
            <w:lang w:val="en-US"/>
          </w:rPr>
          <w:t>www.promsbt.com</w:t>
        </w:r>
      </w:hyperlink>
    </w:p>
    <w:p w:rsidR="00BB070F" w:rsidRDefault="00BB070F" w:rsidP="00004902">
      <w:pPr>
        <w:pStyle w:val="a3"/>
        <w:shd w:val="clear" w:color="auto" w:fill="FFFFFF"/>
        <w:rPr>
          <w:rFonts w:ascii="Arial" w:hAnsi="Arial" w:cs="Arial"/>
          <w:b/>
          <w:bCs/>
          <w:color w:val="263238"/>
        </w:rPr>
      </w:pPr>
    </w:p>
    <w:p w:rsidR="00BB070F" w:rsidRPr="00BB070F" w:rsidRDefault="00BB070F" w:rsidP="00004902">
      <w:pPr>
        <w:pStyle w:val="a3"/>
        <w:shd w:val="clear" w:color="auto" w:fill="FFFFFF"/>
        <w:rPr>
          <w:rFonts w:ascii="Arial" w:hAnsi="Arial" w:cs="Arial"/>
          <w:b/>
          <w:bCs/>
          <w:color w:val="263238"/>
        </w:rPr>
      </w:pPr>
    </w:p>
    <w:p w:rsidR="00004902" w:rsidRDefault="00004902" w:rsidP="00004902">
      <w:pPr>
        <w:pStyle w:val="a3"/>
        <w:shd w:val="clear" w:color="auto" w:fill="FFFFFF"/>
        <w:rPr>
          <w:rFonts w:ascii="Arial" w:hAnsi="Arial" w:cs="Arial"/>
          <w:color w:val="263238"/>
        </w:rPr>
      </w:pPr>
      <w:r>
        <w:rPr>
          <w:rFonts w:ascii="Arial" w:hAnsi="Arial" w:cs="Arial"/>
          <w:b/>
          <w:bCs/>
          <w:color w:val="263238"/>
        </w:rPr>
        <w:t>Проезд:</w:t>
      </w:r>
    </w:p>
    <w:p w:rsidR="00AF4A80" w:rsidRPr="00BB070F" w:rsidRDefault="00BB070F" w:rsidP="00BB070F">
      <w:pPr>
        <w:pStyle w:val="a3"/>
        <w:shd w:val="clear" w:color="auto" w:fill="FFFFFF"/>
        <w:rPr>
          <w:rFonts w:ascii="Arial" w:hAnsi="Arial" w:cs="Arial"/>
          <w:b/>
          <w:bCs/>
          <w:color w:val="263238"/>
        </w:rPr>
      </w:pPr>
      <w:r>
        <w:t>Координаты GPS: 55.548563, 37.761021 +55°32' 54.83”, +37°45' 39.68”</w:t>
      </w:r>
    </w:p>
    <w:p w:rsidR="00BB070F" w:rsidRDefault="00004902" w:rsidP="00004902">
      <w:pPr>
        <w:pStyle w:val="a3"/>
        <w:shd w:val="clear" w:color="auto" w:fill="FFFFFF"/>
        <w:rPr>
          <w:rFonts w:ascii="Arial" w:hAnsi="Arial" w:cs="Arial"/>
          <w:color w:val="263238"/>
          <w:sz w:val="22"/>
          <w:szCs w:val="22"/>
        </w:rPr>
      </w:pPr>
      <w:r>
        <w:rPr>
          <w:rFonts w:ascii="Arial" w:hAnsi="Arial" w:cs="Arial"/>
          <w:b/>
          <w:bCs/>
          <w:color w:val="263238"/>
        </w:rPr>
        <w:t>«из Москвы» по Каширскому шоссе</w:t>
      </w:r>
      <w:proofErr w:type="gramStart"/>
      <w:r>
        <w:rPr>
          <w:rFonts w:ascii="Arial" w:hAnsi="Arial" w:cs="Arial"/>
          <w:color w:val="263238"/>
        </w:rPr>
        <w:br/>
      </w:r>
      <w:r w:rsidR="00BB070F" w:rsidRPr="00BB070F">
        <w:rPr>
          <w:rFonts w:ascii="Arial" w:hAnsi="Arial" w:cs="Arial"/>
          <w:color w:val="263238"/>
          <w:sz w:val="22"/>
          <w:szCs w:val="22"/>
        </w:rPr>
        <w:t>П</w:t>
      </w:r>
      <w:proofErr w:type="gramEnd"/>
      <w:r w:rsidR="00BB070F" w:rsidRPr="00BB070F">
        <w:rPr>
          <w:rFonts w:ascii="Arial" w:hAnsi="Arial" w:cs="Arial"/>
          <w:color w:val="263238"/>
          <w:sz w:val="22"/>
          <w:szCs w:val="22"/>
        </w:rPr>
        <w:t>о Каширскому шоссе в область. Через 2 км после МКАД повернуть направо по указателю «Ростов-на-Дону, Волгоград, Кашира». Далее прямо, на T-образном перекрестке со стрелкой «Видное» повернуть направо, в Видное, проехать два ж/</w:t>
      </w:r>
      <w:proofErr w:type="spellStart"/>
      <w:r w:rsidR="00BB070F" w:rsidRPr="00BB070F">
        <w:rPr>
          <w:rFonts w:ascii="Arial" w:hAnsi="Arial" w:cs="Arial"/>
          <w:color w:val="263238"/>
          <w:sz w:val="22"/>
          <w:szCs w:val="22"/>
        </w:rPr>
        <w:t>д</w:t>
      </w:r>
      <w:proofErr w:type="spellEnd"/>
      <w:r w:rsidR="00BB070F" w:rsidRPr="00BB070F">
        <w:rPr>
          <w:rFonts w:ascii="Arial" w:hAnsi="Arial" w:cs="Arial"/>
          <w:color w:val="263238"/>
          <w:sz w:val="22"/>
          <w:szCs w:val="22"/>
        </w:rPr>
        <w:t xml:space="preserve"> переезда, проехать поворот на проходную завода «</w:t>
      </w:r>
      <w:proofErr w:type="spellStart"/>
      <w:r w:rsidR="00BB070F" w:rsidRPr="00BB070F">
        <w:rPr>
          <w:rFonts w:ascii="Arial" w:hAnsi="Arial" w:cs="Arial"/>
          <w:color w:val="263238"/>
          <w:sz w:val="22"/>
          <w:szCs w:val="22"/>
        </w:rPr>
        <w:t>Мечел</w:t>
      </w:r>
      <w:proofErr w:type="spellEnd"/>
      <w:r w:rsidR="00BB070F" w:rsidRPr="00BB070F">
        <w:rPr>
          <w:rFonts w:ascii="Arial" w:hAnsi="Arial" w:cs="Arial"/>
          <w:color w:val="263238"/>
          <w:sz w:val="22"/>
          <w:szCs w:val="22"/>
        </w:rPr>
        <w:t>» и через 100 м повернуть направо к въезду со шлагбаумом.</w:t>
      </w:r>
    </w:p>
    <w:p w:rsidR="00BB070F" w:rsidRDefault="00BB070F" w:rsidP="00004902">
      <w:pPr>
        <w:pStyle w:val="a3"/>
        <w:shd w:val="clear" w:color="auto" w:fill="FFFFFF"/>
      </w:pPr>
      <w:r>
        <w:rPr>
          <w:rFonts w:ascii="Arial" w:hAnsi="Arial" w:cs="Arial"/>
          <w:b/>
          <w:bCs/>
          <w:color w:val="263238"/>
        </w:rPr>
        <w:t xml:space="preserve"> </w:t>
      </w:r>
      <w:r w:rsidR="00004902">
        <w:rPr>
          <w:rFonts w:ascii="Arial" w:hAnsi="Arial" w:cs="Arial"/>
          <w:b/>
          <w:bCs/>
          <w:color w:val="263238"/>
        </w:rPr>
        <w:t>«из Москвы» по Липецкой улице</w:t>
      </w:r>
      <w:proofErr w:type="gramStart"/>
      <w:r w:rsidR="00004902">
        <w:rPr>
          <w:rFonts w:ascii="Arial" w:hAnsi="Arial" w:cs="Arial"/>
          <w:color w:val="263238"/>
        </w:rPr>
        <w:br/>
      </w:r>
      <w:r w:rsidRPr="00BB070F">
        <w:rPr>
          <w:rFonts w:ascii="Arial" w:hAnsi="Arial" w:cs="Arial"/>
          <w:color w:val="263238"/>
          <w:sz w:val="22"/>
          <w:szCs w:val="22"/>
        </w:rPr>
        <w:t>П</w:t>
      </w:r>
      <w:proofErr w:type="gramEnd"/>
      <w:r w:rsidRPr="00BB070F">
        <w:rPr>
          <w:rFonts w:ascii="Arial" w:hAnsi="Arial" w:cs="Arial"/>
          <w:color w:val="263238"/>
          <w:sz w:val="22"/>
          <w:szCs w:val="22"/>
        </w:rPr>
        <w:t xml:space="preserve">о Липецкой улице в область. Через 4 км после МКАД по указателю «Видное» проехать под мостом, повернуть направо и подняться на мост. Двигаемся через город </w:t>
      </w:r>
      <w:proofErr w:type="gramStart"/>
      <w:r w:rsidRPr="00BB070F">
        <w:rPr>
          <w:rFonts w:ascii="Arial" w:hAnsi="Arial" w:cs="Arial"/>
          <w:color w:val="263238"/>
          <w:sz w:val="22"/>
          <w:szCs w:val="22"/>
        </w:rPr>
        <w:t>Видное</w:t>
      </w:r>
      <w:proofErr w:type="gramEnd"/>
      <w:r w:rsidRPr="00BB070F">
        <w:rPr>
          <w:rFonts w:ascii="Arial" w:hAnsi="Arial" w:cs="Arial"/>
          <w:color w:val="263238"/>
          <w:sz w:val="22"/>
          <w:szCs w:val="22"/>
        </w:rPr>
        <w:t xml:space="preserve"> по проспекту Ленинского Комсомола до второго перекрестка с круговым движением, где поворачиваем направо. Двигаемся прямо по главной дороге, (ориентир: слева остается церковь) и через 300 м поворачиваем налево за серым двухэтажным зданием к въезду со шлагбаумом.</w:t>
      </w:r>
      <w:r>
        <w:t xml:space="preserve"> </w:t>
      </w:r>
    </w:p>
    <w:p w:rsidR="00004902" w:rsidRDefault="004C0BA9" w:rsidP="00004902">
      <w:pPr>
        <w:pStyle w:val="a3"/>
        <w:shd w:val="clear" w:color="auto" w:fill="FFFFFF"/>
        <w:rPr>
          <w:rFonts w:ascii="Arial" w:hAnsi="Arial" w:cs="Arial"/>
          <w:color w:val="26323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3.2pt;margin-top:185.5pt;width:24pt;height:0;z-index:25166438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93.2pt;margin-top:170.5pt;width:1.5pt;height:15pt;flip:x y;z-index:25166336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41.95pt;margin-top:178pt;width:38.25pt;height:1.5pt;flip:x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31.2pt;margin-top:170.5pt;width:53.25pt;height:3pt;flip:x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444.95pt;margin-top:152.5pt;width:31.5pt;height:2.25pt;flip:x;z-index:25166028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476.45pt;margin-top:127.75pt;width:0;height:24.75pt;z-index:251667456" o:connectortype="straight"/>
        </w:pict>
      </w:r>
      <w:r w:rsidR="00BB070F">
        <w:rPr>
          <w:noProof/>
        </w:rPr>
        <w:pict>
          <v:shape id="_x0000_s1026" type="#_x0000_t32" style="position:absolute;margin-left:483.95pt;margin-top:11.5pt;width:2.25pt;height:22.5pt;flip:x;z-index:251658240" o:connectortype="straight">
            <v:stroke endarrow="block"/>
          </v:shape>
        </w:pict>
      </w:r>
      <w:r w:rsidR="00CA3492">
        <w:rPr>
          <w:noProof/>
        </w:rPr>
        <w:drawing>
          <wp:inline distT="0" distB="0" distL="0" distR="0">
            <wp:extent cx="6477000" cy="301942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02" w:rsidRPr="00004902" w:rsidRDefault="00004902"/>
    <w:sectPr w:rsidR="00004902" w:rsidRPr="00004902" w:rsidSect="004C0BA9">
      <w:pgSz w:w="11906" w:h="16838"/>
      <w:pgMar w:top="28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02"/>
    <w:rsid w:val="00004902"/>
    <w:rsid w:val="004C0BA9"/>
    <w:rsid w:val="00521C0B"/>
    <w:rsid w:val="00AF4A80"/>
    <w:rsid w:val="00BB070F"/>
    <w:rsid w:val="00CA3492"/>
    <w:rsid w:val="00D70315"/>
    <w:rsid w:val="00E5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00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9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0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sb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2016-11-23T12:33:00Z</dcterms:created>
  <dcterms:modified xsi:type="dcterms:W3CDTF">2016-11-24T09:54:00Z</dcterms:modified>
</cp:coreProperties>
</file>